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F7B6" w14:textId="03C48C31" w:rsidR="00EB2082" w:rsidRDefault="00EB2082" w:rsidP="00EB2082">
      <w:pPr>
        <w:pStyle w:val="Nadpis1"/>
      </w:pPr>
      <w:r>
        <w:t>Záměry obce 2010</w:t>
      </w:r>
    </w:p>
    <w:p w14:paraId="3A57E5AC" w14:textId="77777777" w:rsidR="00EB2082" w:rsidRPr="00EB2082" w:rsidRDefault="00EB2082" w:rsidP="00EB2082">
      <w:pPr>
        <w:pStyle w:val="Nadpis2"/>
      </w:pPr>
      <w:proofErr w:type="spellStart"/>
      <w:r w:rsidRPr="00EB2082">
        <w:t>Prodek</w:t>
      </w:r>
      <w:proofErr w:type="spellEnd"/>
      <w:r w:rsidRPr="00EB2082">
        <w:t xml:space="preserve"> pozemku Rybka </w:t>
      </w:r>
      <w:proofErr w:type="spellStart"/>
      <w:r w:rsidRPr="00EB2082">
        <w:t>M.Rosovice</w:t>
      </w:r>
      <w:proofErr w:type="spellEnd"/>
      <w:r w:rsidRPr="00EB2082">
        <w:t xml:space="preserve"> 14</w:t>
      </w:r>
    </w:p>
    <w:p w14:paraId="5912DD3D" w14:textId="77777777" w:rsidR="00EB2082" w:rsidRPr="00EB2082" w:rsidRDefault="00EB2082" w:rsidP="00EB2082">
      <w:pPr>
        <w:rPr>
          <w:b/>
          <w:bCs/>
        </w:rPr>
      </w:pPr>
      <w:r w:rsidRPr="00EB2082">
        <w:rPr>
          <w:b/>
          <w:bCs/>
        </w:rPr>
        <w:t>K dnešnímu datu mimo interval pro zveřejnění na webu.</w:t>
      </w:r>
    </w:p>
    <w:p w14:paraId="43BE45BA" w14:textId="77777777" w:rsidR="00EB2082" w:rsidRPr="00EB2082" w:rsidRDefault="00EB2082" w:rsidP="00EB2082">
      <w:r w:rsidRPr="00EB2082">
        <w:t> </w:t>
      </w:r>
    </w:p>
    <w:tbl>
      <w:tblPr>
        <w:tblW w:w="85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5"/>
      </w:tblGrid>
      <w:tr w:rsidR="00EB2082" w:rsidRPr="00EB2082" w14:paraId="26F843BC" w14:textId="77777777">
        <w:trPr>
          <w:trHeight w:val="216"/>
          <w:tblCellSpacing w:w="0" w:type="dxa"/>
        </w:trPr>
        <w:tc>
          <w:tcPr>
            <w:tcW w:w="0" w:type="auto"/>
            <w:hideMark/>
          </w:tcPr>
          <w:p w14:paraId="7585BEDE" w14:textId="77777777" w:rsidR="00EB2082" w:rsidRPr="00EB2082" w:rsidRDefault="00EB2082" w:rsidP="00EB2082">
            <w:r w:rsidRPr="00EB2082">
              <w:rPr>
                <w:b/>
                <w:bCs/>
              </w:rPr>
              <w:t>OZNÁMENÍ OBCE ROSOVICE O ZÁMĚRU PRODEJE POZEMKU</w:t>
            </w:r>
          </w:p>
        </w:tc>
      </w:tr>
    </w:tbl>
    <w:p w14:paraId="1D4B4B28" w14:textId="77777777" w:rsidR="00EB2082" w:rsidRPr="00EB2082" w:rsidRDefault="00EB2082" w:rsidP="00EB2082">
      <w:pPr>
        <w:rPr>
          <w:vanish/>
        </w:rPr>
      </w:pPr>
    </w:p>
    <w:tbl>
      <w:tblPr>
        <w:tblW w:w="44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</w:tblGrid>
      <w:tr w:rsidR="00EB2082" w:rsidRPr="00EB2082" w14:paraId="43DD3E98" w14:textId="77777777">
        <w:trPr>
          <w:trHeight w:val="228"/>
          <w:tblCellSpacing w:w="0" w:type="dxa"/>
        </w:trPr>
        <w:tc>
          <w:tcPr>
            <w:tcW w:w="0" w:type="auto"/>
            <w:hideMark/>
          </w:tcPr>
          <w:p w14:paraId="6C8EF86C" w14:textId="77777777" w:rsidR="00EB2082" w:rsidRPr="00EB2082" w:rsidRDefault="00EB2082" w:rsidP="00EB2082">
            <w:r w:rsidRPr="00EB2082">
              <w:t>Zastupitelstvo obce Rosovice navrhuje prodej:</w:t>
            </w:r>
          </w:p>
        </w:tc>
      </w:tr>
    </w:tbl>
    <w:p w14:paraId="19B734B3" w14:textId="77777777" w:rsidR="00EB2082" w:rsidRPr="00EB2082" w:rsidRDefault="00EB2082" w:rsidP="00EB2082">
      <w:pPr>
        <w:rPr>
          <w:vanish/>
        </w:rPr>
      </w:pPr>
    </w:p>
    <w:tbl>
      <w:tblPr>
        <w:tblW w:w="51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</w:tblGrid>
      <w:tr w:rsidR="00EB2082" w:rsidRPr="00EB2082" w14:paraId="574B581A" w14:textId="77777777">
        <w:trPr>
          <w:trHeight w:val="852"/>
          <w:tblCellSpacing w:w="0" w:type="dxa"/>
        </w:trPr>
        <w:tc>
          <w:tcPr>
            <w:tcW w:w="0" w:type="auto"/>
            <w:hideMark/>
          </w:tcPr>
          <w:p w14:paraId="246D6496" w14:textId="77777777" w:rsidR="00EB2082" w:rsidRPr="00EB2082" w:rsidRDefault="00EB2082" w:rsidP="00EB2082">
            <w:r w:rsidRPr="00EB2082">
              <w:t xml:space="preserve">- pozemku </w:t>
            </w:r>
            <w:proofErr w:type="spellStart"/>
            <w:r w:rsidRPr="00EB2082">
              <w:t>parc.č</w:t>
            </w:r>
            <w:proofErr w:type="spellEnd"/>
            <w:r w:rsidRPr="00EB2082">
              <w:t xml:space="preserve">. 61 v </w:t>
            </w:r>
            <w:proofErr w:type="spellStart"/>
            <w:r w:rsidRPr="00EB2082">
              <w:t>k.ú</w:t>
            </w:r>
            <w:proofErr w:type="spellEnd"/>
            <w:r w:rsidRPr="00EB2082">
              <w:t>. Rosovice o výměře 25 m2 Miloslavu Rybkovi</w:t>
            </w:r>
          </w:p>
          <w:p w14:paraId="13B892C1" w14:textId="77777777" w:rsidR="00EB2082" w:rsidRPr="00EB2082" w:rsidRDefault="00EB2082" w:rsidP="00EB2082">
            <w:r w:rsidRPr="00EB2082">
              <w:t>262 II Rosovice čp.14</w:t>
            </w:r>
          </w:p>
          <w:p w14:paraId="2AE2BBCC" w14:textId="77777777" w:rsidR="00EB2082" w:rsidRPr="00EB2082" w:rsidRDefault="00EB2082" w:rsidP="00EB2082">
            <w:r w:rsidRPr="00EB2082">
              <w:t>za cenu Kč 150.- za 1 m2</w:t>
            </w:r>
          </w:p>
        </w:tc>
      </w:tr>
    </w:tbl>
    <w:p w14:paraId="007FB2DE" w14:textId="77777777" w:rsidR="00EB2082" w:rsidRPr="00EB2082" w:rsidRDefault="00EB2082" w:rsidP="00EB2082">
      <w:pPr>
        <w:rPr>
          <w:vanish/>
        </w:rPr>
      </w:pPr>
    </w:p>
    <w:tbl>
      <w:tblPr>
        <w:tblW w:w="31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</w:tblGrid>
      <w:tr w:rsidR="00EB2082" w:rsidRPr="00EB2082" w14:paraId="46A8F2A4" w14:textId="77777777">
        <w:trPr>
          <w:trHeight w:val="228"/>
          <w:tblCellSpacing w:w="0" w:type="dxa"/>
        </w:trPr>
        <w:tc>
          <w:tcPr>
            <w:tcW w:w="0" w:type="auto"/>
            <w:hideMark/>
          </w:tcPr>
          <w:p w14:paraId="3DFDA4D2" w14:textId="77777777" w:rsidR="00EB2082" w:rsidRPr="00EB2082" w:rsidRDefault="00EB2082" w:rsidP="00EB2082">
            <w:r w:rsidRPr="00EB2082">
              <w:t>Vyvěšeno: 28.4.2010</w:t>
            </w:r>
          </w:p>
        </w:tc>
      </w:tr>
    </w:tbl>
    <w:p w14:paraId="5A716787" w14:textId="77777777" w:rsidR="00EB2082" w:rsidRPr="00EB2082" w:rsidRDefault="00EB2082" w:rsidP="00EB2082">
      <w:pPr>
        <w:rPr>
          <w:vanish/>
        </w:rPr>
      </w:pPr>
    </w:p>
    <w:tbl>
      <w:tblPr>
        <w:tblW w:w="32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</w:tblGrid>
      <w:tr w:rsidR="00EB2082" w:rsidRPr="00EB2082" w14:paraId="73541D60" w14:textId="77777777">
        <w:trPr>
          <w:trHeight w:val="228"/>
          <w:tblCellSpacing w:w="0" w:type="dxa"/>
        </w:trPr>
        <w:tc>
          <w:tcPr>
            <w:tcW w:w="0" w:type="auto"/>
            <w:hideMark/>
          </w:tcPr>
          <w:p w14:paraId="4B9D79BD" w14:textId="77777777" w:rsidR="00EB2082" w:rsidRPr="00EB2082" w:rsidRDefault="00EB2082" w:rsidP="00EB2082">
            <w:r w:rsidRPr="00EB2082">
              <w:t>Sejmuto:</w:t>
            </w:r>
          </w:p>
        </w:tc>
      </w:tr>
    </w:tbl>
    <w:p w14:paraId="7CF7E448" w14:textId="77777777" w:rsidR="00EB2082" w:rsidRPr="00EB2082" w:rsidRDefault="00EB2082" w:rsidP="00EB2082">
      <w:pPr>
        <w:rPr>
          <w:vanish/>
        </w:rPr>
      </w:pPr>
    </w:p>
    <w:tbl>
      <w:tblPr>
        <w:tblW w:w="35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</w:tblGrid>
      <w:tr w:rsidR="00EB2082" w:rsidRPr="00EB2082" w14:paraId="381B87E5" w14:textId="77777777">
        <w:trPr>
          <w:trHeight w:val="948"/>
          <w:tblCellSpacing w:w="0" w:type="dxa"/>
        </w:trPr>
        <w:tc>
          <w:tcPr>
            <w:tcW w:w="0" w:type="auto"/>
            <w:hideMark/>
          </w:tcPr>
          <w:p w14:paraId="4CFD9A76" w14:textId="77777777" w:rsidR="00EB2082" w:rsidRPr="00EB2082" w:rsidRDefault="00EB2082" w:rsidP="00EB2082">
            <w:r w:rsidRPr="00EB2082">
              <w:rPr>
                <w:i/>
                <w:iCs/>
              </w:rPr>
              <w:t>v-4;; </w:t>
            </w:r>
            <w:r w:rsidRPr="00EB2082">
              <w:t>/VV/77L/ </w:t>
            </w:r>
            <w:r w:rsidRPr="00EB2082">
              <w:rPr>
                <w:i/>
                <w:iCs/>
              </w:rPr>
              <w:t>/hv:V7 </w:t>
            </w:r>
            <w:r w:rsidRPr="00EB2082">
              <w:t>~ </w:t>
            </w:r>
            <w:r w:rsidRPr="00EB2082">
              <w:rPr>
                <w:i/>
                <w:iCs/>
              </w:rPr>
              <w:t>!t,-./'/ </w:t>
            </w:r>
            <w:proofErr w:type="spellStart"/>
            <w:r w:rsidRPr="00EB2082">
              <w:t>Lojínová</w:t>
            </w:r>
            <w:proofErr w:type="spellEnd"/>
            <w:r w:rsidRPr="00EB2082">
              <w:t xml:space="preserve"> Markéta starostka obce</w:t>
            </w:r>
          </w:p>
        </w:tc>
      </w:tr>
    </w:tbl>
    <w:p w14:paraId="13392CAB" w14:textId="77777777" w:rsidR="00EB2082" w:rsidRPr="00EB2082" w:rsidRDefault="00EB2082" w:rsidP="00EB2082">
      <w:pPr>
        <w:rPr>
          <w:vanish/>
        </w:rPr>
      </w:pPr>
    </w:p>
    <w:tbl>
      <w:tblPr>
        <w:tblW w:w="32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2082" w:rsidRPr="00EB2082" w14:paraId="34D66069" w14:textId="77777777">
        <w:trPr>
          <w:trHeight w:val="1272"/>
          <w:tblCellSpacing w:w="0" w:type="dxa"/>
        </w:trPr>
        <w:tc>
          <w:tcPr>
            <w:tcW w:w="0" w:type="auto"/>
            <w:hideMark/>
          </w:tcPr>
          <w:p w14:paraId="137352BF" w14:textId="77777777" w:rsidR="00EB2082" w:rsidRPr="00EB2082" w:rsidRDefault="00EB2082" w:rsidP="00EB2082">
            <w:r w:rsidRPr="00EB2082">
              <w:t>~~":-:1-- </w:t>
            </w:r>
            <w:r w:rsidRPr="00EB2082">
              <w:rPr>
                <w:i/>
                <w:iCs/>
              </w:rPr>
              <w:t>H/ _______ _</w:t>
            </w:r>
          </w:p>
          <w:p w14:paraId="7B3507C2" w14:textId="77777777" w:rsidR="00EB2082" w:rsidRDefault="00EB2082" w:rsidP="00EB2082">
            <w:proofErr w:type="spellStart"/>
            <w:r w:rsidRPr="00EB2082">
              <w:t>Rarrfí;a</w:t>
            </w:r>
            <w:proofErr w:type="spellEnd"/>
            <w:r w:rsidRPr="00EB2082">
              <w:t xml:space="preserve"> Milan místostarosta obce</w:t>
            </w:r>
          </w:p>
          <w:p w14:paraId="452CA7A3" w14:textId="77777777" w:rsidR="00EB2082" w:rsidRPr="00EB2082" w:rsidRDefault="00EB2082" w:rsidP="00EB2082">
            <w:pPr>
              <w:pStyle w:val="Nadpis2"/>
            </w:pPr>
            <w:r w:rsidRPr="00EB2082">
              <w:t>Prodej pozemků</w:t>
            </w:r>
          </w:p>
          <w:p w14:paraId="5D27EC82" w14:textId="77777777" w:rsidR="00EB2082" w:rsidRPr="00EB2082" w:rsidRDefault="00EB2082" w:rsidP="00EB2082">
            <w:pPr>
              <w:rPr>
                <w:b/>
                <w:bCs/>
              </w:rPr>
            </w:pPr>
            <w:r w:rsidRPr="00EB2082">
              <w:rPr>
                <w:b/>
                <w:bCs/>
              </w:rPr>
              <w:t>K dnešnímu datu mimo interval pro zveřejnění na webu.</w:t>
            </w:r>
          </w:p>
          <w:p w14:paraId="5FA91E54" w14:textId="77777777" w:rsidR="00EB2082" w:rsidRPr="00EB2082" w:rsidRDefault="00EB2082" w:rsidP="00EB2082">
            <w:r w:rsidRPr="00EB2082">
              <w:t> </w:t>
            </w:r>
          </w:p>
          <w:tbl>
            <w:tblPr>
              <w:tblW w:w="85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5"/>
            </w:tblGrid>
            <w:tr w:rsidR="00EB2082" w:rsidRPr="00EB2082" w14:paraId="128AB6DF" w14:textId="77777777">
              <w:trPr>
                <w:trHeight w:val="204"/>
                <w:tblCellSpacing w:w="0" w:type="dxa"/>
              </w:trPr>
              <w:tc>
                <w:tcPr>
                  <w:tcW w:w="0" w:type="auto"/>
                  <w:hideMark/>
                </w:tcPr>
                <w:p w14:paraId="75FD53F4" w14:textId="77777777" w:rsidR="00EB2082" w:rsidRPr="00EB2082" w:rsidRDefault="00EB2082" w:rsidP="00EB2082">
                  <w:r w:rsidRPr="00EB2082">
                    <w:rPr>
                      <w:b/>
                      <w:bCs/>
                    </w:rPr>
                    <w:t>OZNÁMENÍ OBCE ROSOVICE O ZÁMĚRU PRODEJE POZEMKŮ</w:t>
                  </w:r>
                </w:p>
              </w:tc>
            </w:tr>
          </w:tbl>
          <w:p w14:paraId="6E964CF8" w14:textId="77777777" w:rsidR="00EB2082" w:rsidRPr="00EB2082" w:rsidRDefault="00EB2082" w:rsidP="00EB2082">
            <w:pPr>
              <w:rPr>
                <w:vanish/>
              </w:rPr>
            </w:pPr>
          </w:p>
          <w:tbl>
            <w:tblPr>
              <w:tblW w:w="85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5"/>
            </w:tblGrid>
            <w:tr w:rsidR="00EB2082" w:rsidRPr="00EB2082" w14:paraId="6B38541D" w14:textId="77777777">
              <w:trPr>
                <w:trHeight w:val="228"/>
                <w:tblCellSpacing w:w="0" w:type="dxa"/>
              </w:trPr>
              <w:tc>
                <w:tcPr>
                  <w:tcW w:w="0" w:type="auto"/>
                  <w:hideMark/>
                </w:tcPr>
                <w:p w14:paraId="1713BCA2" w14:textId="77777777" w:rsidR="00EB2082" w:rsidRPr="00EB2082" w:rsidRDefault="00EB2082" w:rsidP="00EB2082">
                  <w:r w:rsidRPr="00EB2082">
                    <w:t>Zastupitelstvo obce Rosovice navrhuje prodej:</w:t>
                  </w:r>
                </w:p>
              </w:tc>
            </w:tr>
          </w:tbl>
          <w:p w14:paraId="6AFFBE64" w14:textId="77777777" w:rsidR="00EB2082" w:rsidRPr="00EB2082" w:rsidRDefault="00EB2082" w:rsidP="00EB2082">
            <w:pPr>
              <w:rPr>
                <w:vanish/>
              </w:rPr>
            </w:pPr>
          </w:p>
          <w:tbl>
            <w:tblPr>
              <w:tblW w:w="90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0"/>
            </w:tblGrid>
            <w:tr w:rsidR="00EB2082" w:rsidRPr="00EB2082" w14:paraId="4CD8ABB3" w14:textId="77777777">
              <w:trPr>
                <w:trHeight w:val="1092"/>
                <w:tblCellSpacing w:w="0" w:type="dxa"/>
              </w:trPr>
              <w:tc>
                <w:tcPr>
                  <w:tcW w:w="0" w:type="auto"/>
                  <w:hideMark/>
                </w:tcPr>
                <w:p w14:paraId="7037E4DB" w14:textId="77777777" w:rsidR="00EB2082" w:rsidRPr="00EB2082" w:rsidRDefault="00EB2082" w:rsidP="00EB2082">
                  <w:r w:rsidRPr="00EB2082">
                    <w:t xml:space="preserve">1 ).pozemku </w:t>
                  </w:r>
                  <w:proofErr w:type="spellStart"/>
                  <w:r w:rsidRPr="00EB2082">
                    <w:t>parc.č</w:t>
                  </w:r>
                  <w:proofErr w:type="spellEnd"/>
                  <w:r w:rsidRPr="00EB2082">
                    <w:t xml:space="preserve">. 285/28 v </w:t>
                  </w:r>
                  <w:proofErr w:type="spellStart"/>
                  <w:r w:rsidRPr="00EB2082">
                    <w:t>k.ú</w:t>
                  </w:r>
                  <w:proofErr w:type="spellEnd"/>
                  <w:r w:rsidRPr="00EB2082">
                    <w:t xml:space="preserve">. Rosovice o výměře 138 m2 (dle geometrického plánu č.544- 87/2009 </w:t>
                  </w:r>
                  <w:proofErr w:type="spellStart"/>
                  <w:r w:rsidRPr="00EB2082">
                    <w:t>ing.L.Laži</w:t>
                  </w:r>
                  <w:proofErr w:type="spellEnd"/>
                  <w:r w:rsidRPr="00EB2082">
                    <w:t xml:space="preserve"> část pozemku parc.č.285/28)</w:t>
                  </w:r>
                </w:p>
                <w:p w14:paraId="2B53A05E" w14:textId="77777777" w:rsidR="00EB2082" w:rsidRPr="00EB2082" w:rsidRDefault="00EB2082" w:rsidP="00EB2082">
                  <w:r w:rsidRPr="00EB2082">
                    <w:t>manželům Stanislavu a Haně Krásovým</w:t>
                  </w:r>
                </w:p>
                <w:p w14:paraId="423C04E6" w14:textId="77777777" w:rsidR="00EB2082" w:rsidRPr="00EB2082" w:rsidRDefault="00EB2082" w:rsidP="00EB2082">
                  <w:r w:rsidRPr="00EB2082">
                    <w:t>262 </w:t>
                  </w:r>
                  <w:r w:rsidRPr="00EB2082">
                    <w:rPr>
                      <w:b/>
                      <w:bCs/>
                    </w:rPr>
                    <w:t>II </w:t>
                  </w:r>
                  <w:r w:rsidRPr="00EB2082">
                    <w:t>Rosovice čp.290</w:t>
                  </w:r>
                </w:p>
                <w:p w14:paraId="1394C1BA" w14:textId="77777777" w:rsidR="00EB2082" w:rsidRPr="00EB2082" w:rsidRDefault="00EB2082" w:rsidP="00EB2082">
                  <w:r w:rsidRPr="00EB2082">
                    <w:t>za cenu Kč 150,- za 1 m2</w:t>
                  </w:r>
                </w:p>
              </w:tc>
            </w:tr>
          </w:tbl>
          <w:p w14:paraId="2F3FD589" w14:textId="77777777" w:rsidR="00EB2082" w:rsidRPr="00EB2082" w:rsidRDefault="00EB2082" w:rsidP="00EB2082">
            <w:pPr>
              <w:rPr>
                <w:vanish/>
              </w:rPr>
            </w:pPr>
          </w:p>
          <w:tbl>
            <w:tblPr>
              <w:tblW w:w="85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5"/>
            </w:tblGrid>
            <w:tr w:rsidR="00EB2082" w:rsidRPr="00EB2082" w14:paraId="0A8BE014" w14:textId="77777777">
              <w:trPr>
                <w:trHeight w:val="180"/>
                <w:tblCellSpacing w:w="0" w:type="dxa"/>
              </w:trPr>
              <w:tc>
                <w:tcPr>
                  <w:tcW w:w="0" w:type="auto"/>
                  <w:hideMark/>
                </w:tcPr>
                <w:p w14:paraId="3EEFA4A3" w14:textId="77777777" w:rsidR="00EB2082" w:rsidRPr="00EB2082" w:rsidRDefault="00EB2082" w:rsidP="00EB2082">
                  <w:r w:rsidRPr="00EB2082">
                    <w:lastRenderedPageBreak/>
                    <w:t>a</w:t>
                  </w:r>
                </w:p>
              </w:tc>
            </w:tr>
          </w:tbl>
          <w:p w14:paraId="33201118" w14:textId="77777777" w:rsidR="00EB2082" w:rsidRPr="00EB2082" w:rsidRDefault="00EB2082" w:rsidP="00EB2082">
            <w:pPr>
              <w:rPr>
                <w:vanish/>
              </w:rPr>
            </w:pPr>
          </w:p>
          <w:tbl>
            <w:tblPr>
              <w:tblW w:w="96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5"/>
            </w:tblGrid>
            <w:tr w:rsidR="00EB2082" w:rsidRPr="00EB2082" w14:paraId="39FE6B92" w14:textId="77777777">
              <w:trPr>
                <w:trHeight w:val="1092"/>
                <w:tblCellSpacing w:w="0" w:type="dxa"/>
              </w:trPr>
              <w:tc>
                <w:tcPr>
                  <w:tcW w:w="0" w:type="auto"/>
                  <w:hideMark/>
                </w:tcPr>
                <w:p w14:paraId="703C978A" w14:textId="77777777" w:rsidR="00EB2082" w:rsidRPr="00EB2082" w:rsidRDefault="00EB2082" w:rsidP="00EB2082">
                  <w:r w:rsidRPr="00EB2082">
                    <w:t xml:space="preserve">2).pozemku </w:t>
                  </w:r>
                  <w:proofErr w:type="spellStart"/>
                  <w:r w:rsidRPr="00EB2082">
                    <w:t>parc.č</w:t>
                  </w:r>
                  <w:proofErr w:type="spellEnd"/>
                  <w:r w:rsidRPr="00EB2082">
                    <w:t xml:space="preserve">. 285/50 v </w:t>
                  </w:r>
                  <w:proofErr w:type="spellStart"/>
                  <w:r w:rsidRPr="00EB2082">
                    <w:t>k.ú</w:t>
                  </w:r>
                  <w:proofErr w:type="spellEnd"/>
                  <w:r w:rsidRPr="00EB2082">
                    <w:t xml:space="preserve">. Rosovice o výměře 8 m2 (dle geometrického plánu č.544-87/2009 </w:t>
                  </w:r>
                  <w:proofErr w:type="spellStart"/>
                  <w:r w:rsidRPr="00EB2082">
                    <w:t>ing.L.Laži</w:t>
                  </w:r>
                  <w:proofErr w:type="spellEnd"/>
                  <w:r w:rsidRPr="00EB2082">
                    <w:t xml:space="preserve"> část pozemku parc.č.285/28-5 m2 a část pozemku parc.č.PK 285/5-3 m2)</w:t>
                  </w:r>
                </w:p>
                <w:p w14:paraId="5F8E7075" w14:textId="77777777" w:rsidR="00EB2082" w:rsidRPr="00EB2082" w:rsidRDefault="00EB2082" w:rsidP="00EB2082">
                  <w:r w:rsidRPr="00EB2082">
                    <w:t>Josefu Mužíkovi</w:t>
                  </w:r>
                </w:p>
                <w:p w14:paraId="767D24EC" w14:textId="77777777" w:rsidR="00EB2082" w:rsidRPr="00EB2082" w:rsidRDefault="00EB2082" w:rsidP="00EB2082">
                  <w:r w:rsidRPr="00EB2082">
                    <w:t>262 </w:t>
                  </w:r>
                  <w:r w:rsidRPr="00EB2082">
                    <w:rPr>
                      <w:b/>
                      <w:bCs/>
                    </w:rPr>
                    <w:t>II </w:t>
                  </w:r>
                  <w:r w:rsidRPr="00EB2082">
                    <w:t>Rosovice čp.165 za cenu Kč 150,- za 1 m2</w:t>
                  </w:r>
                </w:p>
              </w:tc>
            </w:tr>
          </w:tbl>
          <w:p w14:paraId="70718100" w14:textId="77777777" w:rsidR="00EB2082" w:rsidRPr="00EB2082" w:rsidRDefault="00EB2082" w:rsidP="00EB2082">
            <w:pPr>
              <w:rPr>
                <w:vanish/>
              </w:rPr>
            </w:pPr>
          </w:p>
          <w:tbl>
            <w:tblPr>
              <w:tblW w:w="36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5"/>
            </w:tblGrid>
            <w:tr w:rsidR="00EB2082" w:rsidRPr="00EB2082" w14:paraId="2E2F27FC" w14:textId="77777777">
              <w:trPr>
                <w:trHeight w:val="228"/>
                <w:tblCellSpacing w:w="0" w:type="dxa"/>
              </w:trPr>
              <w:tc>
                <w:tcPr>
                  <w:tcW w:w="0" w:type="auto"/>
                  <w:hideMark/>
                </w:tcPr>
                <w:p w14:paraId="4D6EC959" w14:textId="77777777" w:rsidR="00EB2082" w:rsidRPr="00EB2082" w:rsidRDefault="00EB2082" w:rsidP="00EB2082">
                  <w:r w:rsidRPr="00EB2082">
                    <w:t>Vyvěšeno: 4. 3. 2010</w:t>
                  </w:r>
                </w:p>
              </w:tc>
            </w:tr>
          </w:tbl>
          <w:p w14:paraId="621DC16A" w14:textId="77777777" w:rsidR="00EB2082" w:rsidRPr="00EB2082" w:rsidRDefault="00EB2082" w:rsidP="00EB2082">
            <w:pPr>
              <w:rPr>
                <w:vanish/>
              </w:rPr>
            </w:pPr>
          </w:p>
          <w:tbl>
            <w:tblPr>
              <w:tblW w:w="8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"/>
            </w:tblGrid>
            <w:tr w:rsidR="00EB2082" w:rsidRPr="00EB2082" w14:paraId="3D7081C6" w14:textId="77777777">
              <w:trPr>
                <w:trHeight w:val="228"/>
                <w:tblCellSpacing w:w="0" w:type="dxa"/>
              </w:trPr>
              <w:tc>
                <w:tcPr>
                  <w:tcW w:w="0" w:type="auto"/>
                  <w:hideMark/>
                </w:tcPr>
                <w:p w14:paraId="2A91FBAA" w14:textId="77777777" w:rsidR="00EB2082" w:rsidRPr="00EB2082" w:rsidRDefault="00EB2082" w:rsidP="00EB2082">
                  <w:r w:rsidRPr="00EB2082">
                    <w:t>Sejmuto:</w:t>
                  </w:r>
                </w:p>
              </w:tc>
            </w:tr>
          </w:tbl>
          <w:p w14:paraId="202F5AAE" w14:textId="77777777" w:rsidR="00EB2082" w:rsidRPr="00EB2082" w:rsidRDefault="00EB2082" w:rsidP="00EB2082">
            <w:pPr>
              <w:rPr>
                <w:vanish/>
              </w:rPr>
            </w:pPr>
          </w:p>
          <w:tbl>
            <w:tblPr>
              <w:tblW w:w="36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5"/>
            </w:tblGrid>
            <w:tr w:rsidR="00EB2082" w:rsidRPr="00EB2082" w14:paraId="304BACCE" w14:textId="77777777">
              <w:trPr>
                <w:trHeight w:val="1224"/>
                <w:tblCellSpacing w:w="0" w:type="dxa"/>
              </w:trPr>
              <w:tc>
                <w:tcPr>
                  <w:tcW w:w="0" w:type="auto"/>
                  <w:hideMark/>
                </w:tcPr>
                <w:p w14:paraId="53B67F34" w14:textId="77777777" w:rsidR="00EB2082" w:rsidRPr="00EB2082" w:rsidRDefault="00EB2082" w:rsidP="00EB2082">
                  <w:r w:rsidRPr="00EB2082">
                    <w:rPr>
                      <w:i/>
                      <w:iCs/>
                    </w:rPr>
                    <w:t>j</w:t>
                  </w:r>
                </w:p>
                <w:p w14:paraId="1B3ADE5C" w14:textId="77777777" w:rsidR="00EB2082" w:rsidRPr="00EB2082" w:rsidRDefault="00EB2082" w:rsidP="00EB2082">
                  <w:r w:rsidRPr="00EB2082">
                    <w:t>~ //</w:t>
                  </w:r>
                </w:p>
                <w:p w14:paraId="3C713B8D" w14:textId="77777777" w:rsidR="00EB2082" w:rsidRPr="00EB2082" w:rsidRDefault="00EB2082" w:rsidP="00EB2082">
                  <w:r w:rsidRPr="00EB2082">
                    <w:t>V . -' /          ~~/)~ /-r'/</w:t>
                  </w:r>
                </w:p>
                <w:p w14:paraId="5F0658AD" w14:textId="77777777" w:rsidR="00EB2082" w:rsidRPr="00EB2082" w:rsidRDefault="00EB2082" w:rsidP="00EB2082">
                  <w:r w:rsidRPr="00EB2082">
                    <w:rPr>
                      <w:i/>
                      <w:iCs/>
                    </w:rPr>
                    <w:t>)(/r(i /</w:t>
                  </w:r>
                  <w:proofErr w:type="spellStart"/>
                  <w:r w:rsidRPr="00EB2082">
                    <w:rPr>
                      <w:i/>
                      <w:iCs/>
                    </w:rPr>
                    <w:t>tVf</w:t>
                  </w:r>
                  <w:proofErr w:type="spellEnd"/>
                  <w:r w:rsidRPr="00EB2082">
                    <w:rPr>
                      <w:i/>
                      <w:iCs/>
                    </w:rPr>
                    <w:t>'-</w:t>
                  </w:r>
                  <w:proofErr w:type="spellStart"/>
                  <w:r w:rsidRPr="00EB2082">
                    <w:rPr>
                      <w:i/>
                      <w:iCs/>
                    </w:rPr>
                    <w:t>lL</w:t>
                  </w:r>
                  <w:proofErr w:type="spellEnd"/>
                  <w:r w:rsidRPr="00EB2082">
                    <w:rPr>
                      <w:i/>
                      <w:iCs/>
                    </w:rPr>
                    <w:t>' </w:t>
                  </w:r>
                  <w:r w:rsidRPr="00EB2082">
                    <w:t>/ </w:t>
                  </w:r>
                  <w:r w:rsidRPr="00EB2082">
                    <w:rPr>
                      <w:i/>
                      <w:iCs/>
                    </w:rPr>
                    <w:t>I'</w:t>
                  </w:r>
                </w:p>
                <w:p w14:paraId="1184D77E" w14:textId="77777777" w:rsidR="00EB2082" w:rsidRPr="00EB2082" w:rsidRDefault="00EB2082" w:rsidP="00EB2082">
                  <w:proofErr w:type="spellStart"/>
                  <w:r w:rsidRPr="00EB2082">
                    <w:t>Lojínová</w:t>
                  </w:r>
                  <w:proofErr w:type="spellEnd"/>
                  <w:r w:rsidRPr="00EB2082">
                    <w:t xml:space="preserve"> Markéta starostka obce</w:t>
                  </w:r>
                </w:p>
              </w:tc>
            </w:tr>
          </w:tbl>
          <w:p w14:paraId="4A3A2CD2" w14:textId="77777777" w:rsidR="00EB2082" w:rsidRPr="00EB2082" w:rsidRDefault="00EB2082" w:rsidP="00EB2082"/>
        </w:tc>
      </w:tr>
    </w:tbl>
    <w:p w14:paraId="6D98B884" w14:textId="77777777" w:rsidR="00EB2082" w:rsidRPr="00EB2082" w:rsidRDefault="00EB2082" w:rsidP="00EB2082"/>
    <w:sectPr w:rsidR="00EB2082" w:rsidRPr="00EB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82"/>
    <w:rsid w:val="007F3E17"/>
    <w:rsid w:val="00E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DCE3"/>
  <w15:chartTrackingRefBased/>
  <w15:docId w15:val="{8A02B268-A4FF-4F56-9403-8C10ACA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B2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0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0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0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0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0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0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0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0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0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0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0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20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2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2025-12-31T16:14:00Z</dcterms:created>
  <dcterms:modified xsi:type="dcterms:W3CDTF">2025-12-31T16:16:00Z</dcterms:modified>
</cp:coreProperties>
</file>