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325C" w14:textId="77777777" w:rsidR="00547D1F" w:rsidRPr="00547D1F" w:rsidRDefault="00547D1F" w:rsidP="00547D1F">
      <w:r w:rsidRPr="00547D1F">
        <w:t>Zßpis zastupitelstva ze dne 19.12.2002</w:t>
      </w:r>
    </w:p>
    <w:p w14:paraId="29FFAF4B" w14:textId="77777777" w:rsidR="00547D1F" w:rsidRPr="00547D1F" w:rsidRDefault="00547D1F" w:rsidP="00547D1F">
      <w:pPr>
        <w:rPr>
          <w:b/>
          <w:bCs/>
        </w:rPr>
      </w:pPr>
      <w:r w:rsidRPr="00547D1F">
        <w:rPr>
          <w:b/>
          <w:bCs/>
        </w:rPr>
        <w:t>K dnešnímu datu mimo interval pro zveřejnění na webu.</w:t>
      </w:r>
    </w:p>
    <w:p w14:paraId="50F488BE" w14:textId="77777777" w:rsidR="00547D1F" w:rsidRPr="00547D1F" w:rsidRDefault="00547D1F" w:rsidP="00547D1F">
      <w:r w:rsidRPr="00547D1F">
        <w:t>Zápis z jednání Zastupitelstva obce Rosovice konaného dne</w:t>
      </w:r>
    </w:p>
    <w:p w14:paraId="502EC4B7" w14:textId="77777777" w:rsidR="00547D1F" w:rsidRPr="00547D1F" w:rsidRDefault="00547D1F" w:rsidP="00547D1F">
      <w:r w:rsidRPr="00547D1F">
        <w:t>19.12.2002 v zasedací místnosti OÚ Rosovice od 18.00 hodin</w:t>
      </w:r>
    </w:p>
    <w:p w14:paraId="2D3D80FD" w14:textId="77777777" w:rsidR="00547D1F" w:rsidRPr="00547D1F" w:rsidRDefault="00547D1F" w:rsidP="00547D1F">
      <w:r w:rsidRPr="00547D1F">
        <w:t>------------------------------------------------------------------------</w:t>
      </w:r>
    </w:p>
    <w:p w14:paraId="2B8A41F4" w14:textId="77777777" w:rsidR="00547D1F" w:rsidRPr="00547D1F" w:rsidRDefault="00547D1F" w:rsidP="00547D1F">
      <w:r w:rsidRPr="00547D1F">
        <w:t> </w:t>
      </w:r>
    </w:p>
    <w:p w14:paraId="7210F186" w14:textId="77777777" w:rsidR="00547D1F" w:rsidRPr="00547D1F" w:rsidRDefault="00547D1F" w:rsidP="00547D1F">
      <w:r w:rsidRPr="00547D1F">
        <w:t>Program: 1)Zahájení</w:t>
      </w:r>
    </w:p>
    <w:p w14:paraId="0F0E9140" w14:textId="77777777" w:rsidR="00547D1F" w:rsidRPr="00547D1F" w:rsidRDefault="00547D1F" w:rsidP="00547D1F">
      <w:r w:rsidRPr="00547D1F">
        <w:t>2)Projednání,schválení jednacího řádu zastupitelstva</w:t>
      </w:r>
    </w:p>
    <w:p w14:paraId="3CE7098F" w14:textId="77777777" w:rsidR="00547D1F" w:rsidRPr="00547D1F" w:rsidRDefault="00547D1F" w:rsidP="00547D1F">
      <w:r w:rsidRPr="00547D1F">
        <w:t>3)Projednání ,schválení Smlouvy na zajištění dopravní obslužnosti</w:t>
      </w:r>
    </w:p>
    <w:p w14:paraId="06668D77" w14:textId="77777777" w:rsidR="00547D1F" w:rsidRPr="00547D1F" w:rsidRDefault="00547D1F" w:rsidP="00547D1F">
      <w:r w:rsidRPr="00547D1F">
        <w:t>v roce 2003 / autobusy/</w:t>
      </w:r>
    </w:p>
    <w:p w14:paraId="274DD1E4" w14:textId="77777777" w:rsidR="00547D1F" w:rsidRPr="00547D1F" w:rsidRDefault="00547D1F" w:rsidP="00547D1F">
      <w:r w:rsidRPr="00547D1F">
        <w:t>4)Projednání budoucího využití pozemku v areálu hřiště/pozemek mimo hrací</w:t>
      </w:r>
    </w:p>
    <w:p w14:paraId="6F79F27D" w14:textId="77777777" w:rsidR="00547D1F" w:rsidRPr="00547D1F" w:rsidRDefault="00547D1F" w:rsidP="00547D1F">
      <w:r w:rsidRPr="00547D1F">
        <w:t>plochu podél zahrady Žáčkových/</w:t>
      </w:r>
    </w:p>
    <w:p w14:paraId="34589D5F" w14:textId="77777777" w:rsidR="00547D1F" w:rsidRPr="00547D1F" w:rsidRDefault="00547D1F" w:rsidP="00547D1F">
      <w:r w:rsidRPr="00547D1F">
        <w:t>5)Různé</w:t>
      </w:r>
    </w:p>
    <w:p w14:paraId="469A1802" w14:textId="77777777" w:rsidR="00547D1F" w:rsidRPr="00547D1F" w:rsidRDefault="00547D1F" w:rsidP="00547D1F">
      <w:r w:rsidRPr="00547D1F">
        <w:t>6)Diskuze</w:t>
      </w:r>
    </w:p>
    <w:p w14:paraId="2097DE0B" w14:textId="77777777" w:rsidR="00547D1F" w:rsidRPr="00547D1F" w:rsidRDefault="00547D1F" w:rsidP="00547D1F">
      <w:r w:rsidRPr="00547D1F">
        <w:t>7)Usnesení,závěr</w:t>
      </w:r>
    </w:p>
    <w:p w14:paraId="7D2E1340" w14:textId="77777777" w:rsidR="00547D1F" w:rsidRPr="00547D1F" w:rsidRDefault="00547D1F" w:rsidP="00547D1F">
      <w:r w:rsidRPr="00547D1F">
        <w:t> </w:t>
      </w:r>
    </w:p>
    <w:p w14:paraId="6BA5747C" w14:textId="77777777" w:rsidR="00547D1F" w:rsidRPr="00547D1F" w:rsidRDefault="00547D1F" w:rsidP="00547D1F">
      <w:r w:rsidRPr="00547D1F">
        <w:t> </w:t>
      </w:r>
    </w:p>
    <w:p w14:paraId="4572AB2A" w14:textId="77777777" w:rsidR="00547D1F" w:rsidRPr="00547D1F" w:rsidRDefault="00547D1F" w:rsidP="00547D1F">
      <w:r w:rsidRPr="00547D1F">
        <w:t>Přítomni:Černý Josef,Farová Jana,RNDr.Slavíková Lenka,Lojínová Markéta,Rampa Antonín,</w:t>
      </w:r>
    </w:p>
    <w:p w14:paraId="5B1D364F" w14:textId="77777777" w:rsidR="00547D1F" w:rsidRPr="00547D1F" w:rsidRDefault="00547D1F" w:rsidP="00547D1F">
      <w:r w:rsidRPr="00547D1F">
        <w:t>Kilián Jaroslav,Rampa Milan,Odl Oldřich</w:t>
      </w:r>
    </w:p>
    <w:p w14:paraId="0AB95C8E" w14:textId="77777777" w:rsidR="00547D1F" w:rsidRPr="00547D1F" w:rsidRDefault="00547D1F" w:rsidP="00547D1F">
      <w:r w:rsidRPr="00547D1F">
        <w:t> </w:t>
      </w:r>
    </w:p>
    <w:p w14:paraId="04205DA0" w14:textId="77777777" w:rsidR="00547D1F" w:rsidRPr="00547D1F" w:rsidRDefault="00547D1F" w:rsidP="00547D1F">
      <w:r w:rsidRPr="00547D1F">
        <w:t>Omluven:Krása Jaroslav</w:t>
      </w:r>
    </w:p>
    <w:p w14:paraId="68B472C7" w14:textId="77777777" w:rsidR="00547D1F" w:rsidRPr="00547D1F" w:rsidRDefault="00547D1F" w:rsidP="00547D1F">
      <w:r w:rsidRPr="00547D1F">
        <w:t> </w:t>
      </w:r>
    </w:p>
    <w:p w14:paraId="6DA42A36" w14:textId="77777777" w:rsidR="00547D1F" w:rsidRPr="00547D1F" w:rsidRDefault="00547D1F" w:rsidP="00547D1F">
      <w:r w:rsidRPr="00547D1F">
        <w:t>Zapisovatel:Farová Jana</w:t>
      </w:r>
    </w:p>
    <w:p w14:paraId="4DF4455D" w14:textId="77777777" w:rsidR="00547D1F" w:rsidRPr="00547D1F" w:rsidRDefault="00547D1F" w:rsidP="00547D1F">
      <w:r w:rsidRPr="00547D1F">
        <w:t> </w:t>
      </w:r>
    </w:p>
    <w:p w14:paraId="2F15E26B" w14:textId="77777777" w:rsidR="00547D1F" w:rsidRPr="00547D1F" w:rsidRDefault="00547D1F" w:rsidP="00547D1F">
      <w:r w:rsidRPr="00547D1F">
        <w:t>Ověřovatelé zápisu:Rampa Antonín,Kilián Jaroslav</w:t>
      </w:r>
    </w:p>
    <w:p w14:paraId="759BF058" w14:textId="77777777" w:rsidR="00547D1F" w:rsidRPr="00547D1F" w:rsidRDefault="00547D1F" w:rsidP="00547D1F">
      <w:r w:rsidRPr="00547D1F">
        <w:t> </w:t>
      </w:r>
    </w:p>
    <w:p w14:paraId="7A605920" w14:textId="77777777" w:rsidR="00547D1F" w:rsidRPr="00547D1F" w:rsidRDefault="00547D1F" w:rsidP="00547D1F">
      <w:r w:rsidRPr="00547D1F">
        <w:t>1.Zastupitelstvo obce schválilo jednací řád Zastupitelstva obce Rosovice - 8 hlasů pro</w:t>
      </w:r>
    </w:p>
    <w:p w14:paraId="5D4815E3" w14:textId="77777777" w:rsidR="00547D1F" w:rsidRPr="00547D1F" w:rsidRDefault="00547D1F" w:rsidP="00547D1F">
      <w:r w:rsidRPr="00547D1F">
        <w:lastRenderedPageBreak/>
        <w:t>2.Zastupitelstvo obce schválilo Smlouvy o provozování a financování pravidelné linkové autobusové dopravy/dopravní obslužnosti/ na rok 2003 s firmou Bosák ,spol.sr.o. Dobříš a s</w:t>
      </w:r>
    </w:p>
    <w:p w14:paraId="317C89A5" w14:textId="77777777" w:rsidR="00547D1F" w:rsidRPr="00547D1F" w:rsidRDefault="00547D1F" w:rsidP="00547D1F">
      <w:r w:rsidRPr="00547D1F">
        <w:t>firmou Česká silniční automobilová doprava Příbram sr.o. - autobusové spoje,které jsou hrazené z rozpočtu obce,zůstávají stejné jako v roce 2002 - 8 hlasů pro</w:t>
      </w:r>
    </w:p>
    <w:p w14:paraId="11B9532A" w14:textId="77777777" w:rsidR="00547D1F" w:rsidRPr="00547D1F" w:rsidRDefault="00547D1F" w:rsidP="00547D1F">
      <w:r w:rsidRPr="00547D1F">
        <w:t>3.Zastupitelstvo obce projednalo se zástupcem TJ SOKOL Rosovice Petrem Rampou vrácení poskytnuté zálohy ve výši 30.000,-Kč na vybudování nového oplocení v areálu hřiště podél zahrady Žáčkových/z technických důvodů nebylo letos vybudováno/.Investice na vybudování tohoto oplocení v celkové výši 60.000,-Kč - bude zahrnuta do rozpočtu obce na rok 2003.Dále byla se zástupcem TJ SOKOL Rosovice projednána možnost vybudování veřejného pískového hřiště na míčové hry /volejbal,nohejbal atd./,menšího veřejného zatravněného hříště na fotbal,případně i vybudování ohniště pro veřejnost v areálu hřiště na pozemku mimo hrací plochu podél zahrady Žáčkových.Nejdříve je třeba vybudovat nové oplocení podél podél zahrady Žáčkových /vyšší než je doposud/.Oplocení by mělo být vybudováno zjara 2003,do té doby RNDr.Slavíkova s p.Odlem připraví rozpočet nákladů a zakreslení situace pískového hřiště na míčové hry - zastupitelstvo obce souhlasí - 8 hlasů pro</w:t>
      </w:r>
    </w:p>
    <w:p w14:paraId="0DB82C08" w14:textId="77777777" w:rsidR="00547D1F" w:rsidRPr="00547D1F" w:rsidRDefault="00547D1F" w:rsidP="00547D1F">
      <w:r w:rsidRPr="00547D1F">
        <w:t>4.Zastupitelstvo projednalo posílení NN,AES směrPičín z TS 5 na pozemku p. Poplšteina/posílení se týká části obce Humna/Obci tímto posílením vzniknou náklady na úpravu veřejného osvětlení v této části obce/úprava je nutná dle platných norem/.Zastupitelstvo projednalo dvě možnosti úpravy veřejného osvětlení:1)natažení nového kabelu od domu p.Balíka k domu p. Maříka - náklady cca Kč 22.000,-,2)stavba nové kapličky s elektroměrem - náklady cca Kč 26.000,-+ stálé měsíční platby za elektroměr.S posílením NN zastupitelstvo obce souhlasí.Starostka prověří možnost natažení nového kabelu na zařízení STE a.s. toto věcné břemenu bude upraveno s STE a.s. smluvně,v případě nesouhlasu STE a.s. bude muset být zvolena druhá varianta - zastupitelstvo obce souhlasí - 8 hlasů pro</w:t>
      </w:r>
    </w:p>
    <w:p w14:paraId="6D7DE41A" w14:textId="77777777" w:rsidR="00547D1F" w:rsidRPr="00547D1F" w:rsidRDefault="00547D1F" w:rsidP="00547D1F">
      <w:r w:rsidRPr="00547D1F">
        <w:t>5.Zastupitelstvo obce nesouhlasí s prodejem části pozemku parc.č.st.85 v k.ú. Rosovice /u hasič.nádrže v Rosovicích/ pí.Chadimová ,Rosovice čp.51 s věcným břemenem - kabely NN a kaplička - zastupitelstvo obce nesouhlasí - 8 hlasů pro.Zastupitelstvo obce souhlasí s prodejem pouze té části pozemku parc.č.st.85 v k.ú.Rosovice,na kterém se nenacházejí kabely NN a kaplička,tj.pozemku za kapličkou směrem k pozemku pí.Chadimová za cenu 12,-Kč za m2,náklady spojené s pořízením geometr.plánu na oddělení pozemku a se sepsáním kupní smlouvy uhradí kupující - zastupitelstvo obce souhlasí - 7 hlasů pro,1 hlas proti</w:t>
      </w:r>
    </w:p>
    <w:p w14:paraId="11A4B84D" w14:textId="77777777" w:rsidR="00547D1F" w:rsidRPr="00547D1F" w:rsidRDefault="00547D1F" w:rsidP="00547D1F">
      <w:r w:rsidRPr="00547D1F">
        <w:t>6.Zastupitelstvo obce souhlasí s prodejem pozemku parc.č.2012/24 v k.ú.Rosovice o výměře 109 m2 za cenu 120,-Kč za m2 pí.Františce Horákové,trvale bytem Řípská 15/767,Praha 3/pozemek je zaplocen a užíván jako část zahrady u čp.111/.</w:t>
      </w:r>
    </w:p>
    <w:p w14:paraId="773F2960" w14:textId="77777777" w:rsidR="00547D1F" w:rsidRPr="00547D1F" w:rsidRDefault="00547D1F" w:rsidP="00547D1F">
      <w:r w:rsidRPr="00547D1F">
        <w:lastRenderedPageBreak/>
        <w:t>Při podpisu kupní smlouvy bude uhrazeno Kč 7.000,-,zbývající část kupní ceny bude uhrazena v měsíčních splátkách - Kč 500,- měsíčně.Úhrada na splátky bude právně ošetřena v kupní smlouvě - zastupitelstvo obce souhlasí - 5 hlasů pro.3 hlasy proti</w:t>
      </w:r>
    </w:p>
    <w:p w14:paraId="4D234C0C" w14:textId="77777777" w:rsidR="00547D1F" w:rsidRPr="00547D1F" w:rsidRDefault="00547D1F" w:rsidP="00547D1F">
      <w:r w:rsidRPr="00547D1F">
        <w:t>7.Zastupitelstvo obce souhlasí s prominutím pohledávky od p.Kyšperského ve výši Kč 2779,-,náklady na soudní vymáhání by překročily výši pohledávky / z usnesení zastupitelstva obce bylo vymáháno na p,Kyšperském penále za opožděné úhrady splátek půjčky od SZŽP v roce 1998 v celkové výši Kč 4779,- dosud bylo uhrazeno Kč 2.000,-/- zastupitelstvo obce souhlasí - 8hlasů pro</w:t>
      </w:r>
    </w:p>
    <w:p w14:paraId="5E295215" w14:textId="77777777" w:rsidR="00547D1F" w:rsidRPr="00547D1F" w:rsidRDefault="00547D1F" w:rsidP="00547D1F">
      <w:r w:rsidRPr="00547D1F">
        <w:t> </w:t>
      </w:r>
    </w:p>
    <w:p w14:paraId="723ED4C8" w14:textId="77777777" w:rsidR="00547D1F" w:rsidRPr="00547D1F" w:rsidRDefault="00547D1F" w:rsidP="00547D1F">
      <w:r w:rsidRPr="00547D1F">
        <w:t>Usnesení:</w:t>
      </w:r>
    </w:p>
    <w:p w14:paraId="6F75DEBC" w14:textId="77777777" w:rsidR="00547D1F" w:rsidRPr="00547D1F" w:rsidRDefault="00547D1F" w:rsidP="00547D1F">
      <w:r w:rsidRPr="00547D1F">
        <w:t>- zastupitelstvo obce schválilo jednací řád Zastupitelstva obce Rosovice</w:t>
      </w:r>
    </w:p>
    <w:p w14:paraId="17EEC9A9" w14:textId="77777777" w:rsidR="00547D1F" w:rsidRPr="00547D1F" w:rsidRDefault="00547D1F" w:rsidP="00547D1F">
      <w:r w:rsidRPr="00547D1F">
        <w:t>- zastupitelstvo obce schválilo Smlouvy uvedené v bodě 2 tohoto zápisu</w:t>
      </w:r>
    </w:p>
    <w:p w14:paraId="3EBB1982" w14:textId="77777777" w:rsidR="00547D1F" w:rsidRPr="00547D1F" w:rsidRDefault="00547D1F" w:rsidP="00547D1F">
      <w:r w:rsidRPr="00547D1F">
        <w:t>- zastupitelstvo obce souhlasí s posílením NN,AES smr Pičín z TS 5 za podmínek a nákladů uvedených v bodě 4 tohoto zápisu</w:t>
      </w:r>
    </w:p>
    <w:p w14:paraId="2ACE6426" w14:textId="77777777" w:rsidR="00547D1F" w:rsidRPr="00547D1F" w:rsidRDefault="00547D1F" w:rsidP="00547D1F">
      <w:r w:rsidRPr="00547D1F">
        <w:t>- zastupitelstvo obce nesouhlasí s prodejem části pozemku parc.č. st.85 v k.ú.Rosovice s věcným břemenem,souhlasí s prodejem jen té části tohoto pozemku bez vzniku vecného břemene za podmínek uvedených v bodě 5 tohoto zápisu</w:t>
      </w:r>
    </w:p>
    <w:p w14:paraId="4AE4CA10" w14:textId="77777777" w:rsidR="00547D1F" w:rsidRPr="00547D1F" w:rsidRDefault="00547D1F" w:rsidP="00547D1F">
      <w:r w:rsidRPr="00547D1F">
        <w:t>- zastupitelstvo obce souhlasí s prodejem pozem,ku uvedeného v bodě 6 tohoto zápisu</w:t>
      </w:r>
    </w:p>
    <w:p w14:paraId="4628B3DC" w14:textId="77777777" w:rsidR="00547D1F" w:rsidRPr="00547D1F" w:rsidRDefault="00547D1F" w:rsidP="00547D1F">
      <w:r w:rsidRPr="00547D1F">
        <w:t>- zastupitelstvo obce souhlasí s prominutím pohledávky uvedené v bodě 7 tohoto zápisu</w:t>
      </w:r>
    </w:p>
    <w:p w14:paraId="2288D5EA" w14:textId="77777777" w:rsidR="00547D1F" w:rsidRPr="00547D1F" w:rsidRDefault="00547D1F" w:rsidP="00547D1F">
      <w:r w:rsidRPr="00547D1F">
        <w:t> </w:t>
      </w:r>
    </w:p>
    <w:p w14:paraId="7683476C" w14:textId="77777777" w:rsidR="00547D1F" w:rsidRPr="00547D1F" w:rsidRDefault="00547D1F" w:rsidP="00547D1F">
      <w:r w:rsidRPr="00547D1F">
        <w:t>Datum vyhotovení a ověření zápisu 27.12.2002</w:t>
      </w:r>
    </w:p>
    <w:p w14:paraId="3B4CC32F" w14:textId="77777777" w:rsidR="00547D1F" w:rsidRDefault="00547D1F"/>
    <w:sectPr w:rsidR="0054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F"/>
    <w:rsid w:val="004F1DA5"/>
    <w:rsid w:val="0054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B318"/>
  <w15:chartTrackingRefBased/>
  <w15:docId w15:val="{1E214C48-CC4E-4DAC-9865-B63237B0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7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7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7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7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7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7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7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7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7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7D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7D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7D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7D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7D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7D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7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7D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7D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7D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7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7D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7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2025-12-31T16:55:00Z</dcterms:created>
  <dcterms:modified xsi:type="dcterms:W3CDTF">2025-12-31T16:56:00Z</dcterms:modified>
</cp:coreProperties>
</file>